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27C54" w:rsidRPr="00627C54" w:rsidRDefault="00627C54" w:rsidP="00627C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7C54">
        <w:rPr>
          <w:rFonts w:asciiTheme="minorHAnsi" w:hAnsiTheme="minorHAnsi" w:cstheme="minorHAnsi"/>
          <w:b/>
          <w:sz w:val="28"/>
          <w:szCs w:val="28"/>
        </w:rPr>
        <w:t>SOLICITUD DE ALTA EN LA BASE DE DATOS DE MEDIADORES DE LA REGION DE MURCIA</w:t>
      </w:r>
    </w:p>
    <w:p w:rsidR="007724F2" w:rsidRDefault="007724F2" w:rsidP="00627C54">
      <w:pPr>
        <w:jc w:val="both"/>
        <w:rPr>
          <w:rFonts w:asciiTheme="minorHAnsi" w:hAnsiTheme="minorHAnsi" w:cstheme="minorHAnsi"/>
        </w:rPr>
      </w:pPr>
    </w:p>
    <w:p w:rsidR="007724F2" w:rsidRDefault="007724F2" w:rsidP="00627C54">
      <w:pPr>
        <w:jc w:val="both"/>
        <w:rPr>
          <w:rFonts w:asciiTheme="minorHAnsi" w:hAnsiTheme="minorHAnsi" w:cstheme="minorHAnsi"/>
        </w:rPr>
      </w:pPr>
    </w:p>
    <w:p w:rsidR="00EB499C" w:rsidRDefault="00627C54" w:rsidP="00627C54">
      <w:pPr>
        <w:jc w:val="both"/>
        <w:rPr>
          <w:rFonts w:asciiTheme="minorHAnsi" w:hAnsiTheme="minorHAnsi" w:cstheme="minorHAnsi"/>
        </w:rPr>
      </w:pPr>
      <w:r w:rsidRPr="00627C54">
        <w:rPr>
          <w:rFonts w:asciiTheme="minorHAnsi" w:hAnsiTheme="minorHAnsi" w:cstheme="minorHAnsi"/>
        </w:rPr>
        <w:t xml:space="preserve">DON/DOÑA ………………………………………………………………………………………………………………., con DNI nº …………………………………….., domicilio en ……………………………………………………………….., de ………………………………………………, CP ………………………………., teléfono …………………… y email ………………………………………………. , </w:t>
      </w:r>
    </w:p>
    <w:p w:rsidR="00EB499C" w:rsidRDefault="00EB499C" w:rsidP="00627C54">
      <w:pPr>
        <w:jc w:val="both"/>
        <w:rPr>
          <w:rFonts w:asciiTheme="minorHAnsi" w:hAnsiTheme="minorHAnsi" w:cstheme="minorHAnsi"/>
        </w:rPr>
      </w:pPr>
    </w:p>
    <w:p w:rsidR="007724F2" w:rsidRDefault="007724F2" w:rsidP="00EB499C">
      <w:pPr>
        <w:jc w:val="both"/>
        <w:rPr>
          <w:rFonts w:asciiTheme="minorHAnsi" w:hAnsiTheme="minorHAnsi" w:cstheme="minorHAnsi"/>
        </w:rPr>
      </w:pPr>
    </w:p>
    <w:p w:rsidR="00627C54" w:rsidRDefault="00627C54" w:rsidP="00EB499C">
      <w:pPr>
        <w:jc w:val="both"/>
        <w:rPr>
          <w:rFonts w:asciiTheme="minorHAnsi" w:hAnsiTheme="minorHAnsi" w:cstheme="minorHAnsi"/>
        </w:rPr>
      </w:pPr>
      <w:r w:rsidRPr="00627C54">
        <w:rPr>
          <w:rFonts w:asciiTheme="minorHAnsi" w:hAnsiTheme="minorHAnsi" w:cstheme="minorHAnsi"/>
        </w:rPr>
        <w:t xml:space="preserve">SOLICITA SER INCLUIDO/A EN LA BOLSA DE MEDIADORES DE LA REGION DE MURCIA INCLUIDA EN LA PAGINA WEB DEL PNPM, como mediador/a </w:t>
      </w:r>
    </w:p>
    <w:p w:rsidR="00EB499C" w:rsidRPr="00627C54" w:rsidRDefault="00EB499C" w:rsidP="00EB499C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EB499C" w:rsidRDefault="00EB499C" w:rsidP="00627C54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eastAsia="es-ES_tradnl"/>
        </w:rPr>
      </w:pPr>
    </w:p>
    <w:p w:rsidR="00627C54" w:rsidRPr="007724F2" w:rsidRDefault="00627C54" w:rsidP="00627C54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s-ES_tradnl"/>
        </w:rPr>
      </w:pPr>
      <w:r w:rsidRPr="007724F2">
        <w:rPr>
          <w:rFonts w:asciiTheme="minorHAnsi" w:hAnsiTheme="minorHAnsi" w:cstheme="minorHAnsi"/>
          <w:i/>
          <w:iCs/>
          <w:sz w:val="22"/>
          <w:szCs w:val="22"/>
          <w:lang w:eastAsia="es-ES_tradnl"/>
        </w:rPr>
        <w:t>Autorizo y consiento que mis datos personales aportados en esta solicitud</w:t>
      </w:r>
      <w:r w:rsidR="00117ACE" w:rsidRPr="007724F2">
        <w:rPr>
          <w:rFonts w:asciiTheme="minorHAnsi" w:hAnsiTheme="minorHAnsi" w:cstheme="minorHAnsi"/>
          <w:i/>
          <w:iCs/>
          <w:sz w:val="22"/>
          <w:szCs w:val="22"/>
          <w:lang w:eastAsia="es-ES_tradnl"/>
        </w:rPr>
        <w:t xml:space="preserve"> y el formulario online complementario, así como los</w:t>
      </w:r>
      <w:r w:rsidRPr="007724F2">
        <w:rPr>
          <w:rFonts w:asciiTheme="minorHAnsi" w:hAnsiTheme="minorHAnsi" w:cstheme="minorHAnsi"/>
          <w:i/>
          <w:iCs/>
          <w:sz w:val="22"/>
          <w:szCs w:val="22"/>
          <w:lang w:eastAsia="es-ES_tradnl"/>
        </w:rPr>
        <w:t xml:space="preserve"> contenidos en la documentación que acompaño sean tratados </w:t>
      </w:r>
      <w:r w:rsidR="00117ACE" w:rsidRPr="007724F2">
        <w:rPr>
          <w:rFonts w:asciiTheme="minorHAnsi" w:hAnsiTheme="minorHAnsi" w:cstheme="minorHAnsi"/>
          <w:i/>
          <w:iCs/>
          <w:sz w:val="22"/>
          <w:szCs w:val="22"/>
          <w:lang w:eastAsia="es-ES_tradnl"/>
        </w:rPr>
        <w:t xml:space="preserve">por el Colegio Profesional de Educadores Sociales de la Región de Murcia, con sede en la calle Alameda de Capuchinos 19, entlo. B de Murcia, </w:t>
      </w:r>
      <w:r w:rsidRPr="007724F2">
        <w:rPr>
          <w:rFonts w:asciiTheme="minorHAnsi" w:hAnsiTheme="minorHAnsi" w:cstheme="minorHAnsi"/>
          <w:i/>
          <w:iCs/>
          <w:sz w:val="22"/>
          <w:szCs w:val="22"/>
          <w:lang w:eastAsia="es-ES_tradnl"/>
        </w:rPr>
        <w:t xml:space="preserve"> con la finalidad de que dichos datos sean aportados</w:t>
      </w:r>
      <w:r w:rsidRPr="007724F2">
        <w:rPr>
          <w:rFonts w:asciiTheme="minorHAnsi" w:hAnsiTheme="minorHAnsi" w:cstheme="minorHAnsi"/>
          <w:i/>
          <w:iCs/>
          <w:color w:val="FF0000"/>
          <w:sz w:val="22"/>
          <w:szCs w:val="22"/>
          <w:lang w:eastAsia="es-ES_tradnl"/>
        </w:rPr>
        <w:t xml:space="preserve"> </w:t>
      </w:r>
      <w:r w:rsidRPr="007724F2">
        <w:rPr>
          <w:rFonts w:asciiTheme="minorHAnsi" w:hAnsiTheme="minorHAnsi" w:cstheme="minorHAnsi"/>
          <w:i/>
          <w:iCs/>
          <w:sz w:val="22"/>
          <w:szCs w:val="22"/>
          <w:lang w:eastAsia="es-ES_tradnl"/>
        </w:rPr>
        <w:t xml:space="preserve">a la Bolsa de Mediadores creada por el PUNTO NEUTRO DE PROPOMOCION DE LA MEDIACION y que será publicada en la página web de la misma para facilitar a los posibles usuarios los datos de los mediadores/as existentes en la Comunidad Autónoma de Murcia.  </w:t>
      </w:r>
    </w:p>
    <w:p w:rsidR="00627C54" w:rsidRPr="007724F2" w:rsidRDefault="00627C54" w:rsidP="00627C5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24F2">
        <w:rPr>
          <w:rFonts w:asciiTheme="minorHAnsi" w:hAnsiTheme="minorHAnsi" w:cstheme="minorHAnsi"/>
          <w:sz w:val="22"/>
          <w:szCs w:val="22"/>
        </w:rPr>
        <w:t>El responsable de este tratamiento es</w:t>
      </w:r>
      <w:r w:rsidR="00117ACE" w:rsidRPr="007724F2">
        <w:rPr>
          <w:rFonts w:asciiTheme="minorHAnsi" w:hAnsiTheme="minorHAnsi" w:cstheme="minorHAnsi"/>
          <w:sz w:val="22"/>
          <w:szCs w:val="22"/>
        </w:rPr>
        <w:t xml:space="preserve"> el</w:t>
      </w:r>
      <w:r w:rsidRPr="007724F2">
        <w:rPr>
          <w:rFonts w:asciiTheme="minorHAnsi" w:hAnsiTheme="minorHAnsi" w:cstheme="minorHAnsi"/>
          <w:sz w:val="22"/>
          <w:szCs w:val="22"/>
        </w:rPr>
        <w:t xml:space="preserve"> </w:t>
      </w:r>
      <w:r w:rsidR="00117ACE" w:rsidRPr="007724F2">
        <w:rPr>
          <w:rFonts w:asciiTheme="minorHAnsi" w:hAnsiTheme="minorHAnsi" w:cstheme="minorHAnsi"/>
          <w:i/>
          <w:iCs/>
          <w:sz w:val="22"/>
          <w:szCs w:val="22"/>
          <w:lang w:eastAsia="es-ES_tradnl"/>
        </w:rPr>
        <w:t>Colegio Profesional de Educadores Sociales de la Región de Murcia</w:t>
      </w:r>
      <w:r w:rsidRPr="007724F2">
        <w:rPr>
          <w:rFonts w:asciiTheme="minorHAnsi" w:hAnsiTheme="minorHAnsi" w:cstheme="minorHAnsi"/>
          <w:sz w:val="22"/>
          <w:szCs w:val="22"/>
        </w:rPr>
        <w:t>, sede en</w:t>
      </w:r>
      <w:r w:rsidR="00EB499C" w:rsidRPr="007724F2">
        <w:rPr>
          <w:rFonts w:asciiTheme="minorHAnsi" w:hAnsiTheme="minorHAnsi" w:cstheme="minorHAnsi"/>
          <w:sz w:val="22"/>
          <w:szCs w:val="22"/>
        </w:rPr>
        <w:t xml:space="preserve"> Murcia, en la calle Alameda de Capuchinos 19, Entlo. B. </w:t>
      </w:r>
      <w:r w:rsidRPr="007724F2">
        <w:rPr>
          <w:rFonts w:asciiTheme="minorHAnsi" w:hAnsiTheme="minorHAnsi" w:cstheme="minorHAnsi"/>
          <w:sz w:val="22"/>
          <w:szCs w:val="22"/>
        </w:rPr>
        <w:t xml:space="preserve">Los datos se conservarán durante el tiempo necesario para el mantenimiento de la bolsa de mediadores, salvo instrucciones en contra del interesado. </w:t>
      </w:r>
      <w:r w:rsidR="00EB499C" w:rsidRPr="007724F2">
        <w:rPr>
          <w:rFonts w:asciiTheme="minorHAnsi" w:hAnsiTheme="minorHAnsi" w:cstheme="minorHAnsi"/>
          <w:sz w:val="22"/>
          <w:szCs w:val="22"/>
        </w:rPr>
        <w:t xml:space="preserve">El colegiado </w:t>
      </w:r>
      <w:r w:rsidRPr="007724F2">
        <w:rPr>
          <w:rFonts w:asciiTheme="minorHAnsi" w:hAnsiTheme="minorHAnsi" w:cstheme="minorHAnsi"/>
          <w:sz w:val="22"/>
          <w:szCs w:val="22"/>
        </w:rPr>
        <w:t xml:space="preserve">tiene derecho </w:t>
      </w:r>
      <w:r w:rsidRPr="007724F2">
        <w:rPr>
          <w:rStyle w:val="nfasis"/>
          <w:rFonts w:asciiTheme="minorHAnsi" w:hAnsiTheme="minorHAnsi" w:cstheme="minorHAnsi"/>
          <w:sz w:val="22"/>
          <w:szCs w:val="22"/>
        </w:rPr>
        <w:t>al acceso, rectificación, supresión, limitación, oposición y portabilidad de los datos tratados. Puede ejercer estos derechos enviando un correo electrónico a</w:t>
      </w:r>
      <w:r w:rsidR="00EB499C" w:rsidRPr="007724F2">
        <w:rPr>
          <w:rStyle w:val="nfasis"/>
          <w:rFonts w:asciiTheme="minorHAnsi" w:hAnsiTheme="minorHAnsi" w:cstheme="minorHAnsi"/>
          <w:sz w:val="22"/>
          <w:szCs w:val="22"/>
        </w:rPr>
        <w:t xml:space="preserve"> gestion@cpesrm.org</w:t>
      </w:r>
    </w:p>
    <w:p w:rsidR="00627C54" w:rsidRPr="00627C54" w:rsidRDefault="00627C54" w:rsidP="00627C54">
      <w:pPr>
        <w:rPr>
          <w:rFonts w:asciiTheme="minorHAnsi" w:hAnsiTheme="minorHAnsi" w:cstheme="minorHAnsi"/>
        </w:rPr>
      </w:pPr>
    </w:p>
    <w:p w:rsidR="00C06EF6" w:rsidRPr="00627C54" w:rsidRDefault="00C06EF6" w:rsidP="00627C54">
      <w:pPr>
        <w:rPr>
          <w:rFonts w:asciiTheme="minorHAnsi" w:hAnsiTheme="minorHAnsi" w:cstheme="minorHAnsi"/>
        </w:rPr>
      </w:pPr>
    </w:p>
    <w:sectPr w:rsidR="00C06EF6" w:rsidRPr="00627C54" w:rsidSect="00147D70">
      <w:headerReference w:type="default" r:id="rId7"/>
      <w:footerReference w:type="default" r:id="rId8"/>
      <w:footnotePr>
        <w:pos w:val="beneathText"/>
      </w:footnotePr>
      <w:type w:val="continuous"/>
      <w:pgSz w:w="11905" w:h="16837"/>
      <w:pgMar w:top="1417" w:right="1699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911" w:rsidRDefault="00681911">
      <w:r>
        <w:separator/>
      </w:r>
    </w:p>
  </w:endnote>
  <w:endnote w:type="continuationSeparator" w:id="0">
    <w:p w:rsidR="00681911" w:rsidRDefault="0068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754" w:rsidRDefault="00535754">
    <w:pPr>
      <w:pStyle w:val="Piedepgina"/>
      <w:jc w:val="center"/>
    </w:pPr>
    <w:r>
      <w:rPr>
        <w:sz w:val="14"/>
        <w:lang w:val="es-ES_tradnl"/>
      </w:rPr>
      <w:t xml:space="preserve">C/Alameda de Capuchinos, nº 19, Entlo. B  30002 Murcia. Telf.: 968 905 052 Correo electrónico: </w:t>
    </w:r>
    <w:r w:rsidR="00605566">
      <w:t>cpesrm@cpesrm.org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911" w:rsidRDefault="00681911">
      <w:r>
        <w:separator/>
      </w:r>
    </w:p>
  </w:footnote>
  <w:footnote w:type="continuationSeparator" w:id="0">
    <w:p w:rsidR="00681911" w:rsidRDefault="0068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754" w:rsidRPr="00EE338F" w:rsidRDefault="006708CD">
    <w:pPr>
      <w:pStyle w:val="Encabezado"/>
      <w:rPr>
        <w:rFonts w:asciiTheme="minorHAnsi" w:hAnsiTheme="minorHAnsi"/>
      </w:rPr>
    </w:pPr>
    <w:r>
      <w:rPr>
        <w:noProof/>
        <w:lang w:eastAsia="es-ES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-351790</wp:posOffset>
          </wp:positionH>
          <wp:positionV relativeFrom="paragraph">
            <wp:posOffset>6985</wp:posOffset>
          </wp:positionV>
          <wp:extent cx="1551940" cy="78232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782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38F">
      <w:t xml:space="preserve">  </w:t>
    </w:r>
    <w:r w:rsidR="00EE338F" w:rsidRPr="00EE338F">
      <w:rPr>
        <w:rFonts w:asciiTheme="minorHAnsi" w:hAnsiTheme="minorHAnsi"/>
      </w:rPr>
      <w:t xml:space="preserve"> Q3000250E</w:t>
    </w:r>
  </w:p>
  <w:p w:rsidR="00535754" w:rsidRDefault="00535754">
    <w:pPr>
      <w:pStyle w:val="Encabezado"/>
      <w:pBdr>
        <w:bottom w:val="single" w:sz="8" w:space="0" w:color="000000"/>
      </w:pBdr>
      <w:ind w:left="-567"/>
    </w:pPr>
    <w:r>
      <w:rPr>
        <w:b/>
      </w:rPr>
      <w:t xml:space="preserve">   </w:t>
    </w:r>
  </w:p>
  <w:p w:rsidR="00535754" w:rsidRDefault="00535754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2B75B29"/>
    <w:multiLevelType w:val="hybridMultilevel"/>
    <w:tmpl w:val="E0EEB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6309"/>
    <w:multiLevelType w:val="multilevel"/>
    <w:tmpl w:val="3B5A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54128"/>
    <w:multiLevelType w:val="hybridMultilevel"/>
    <w:tmpl w:val="D4D0ED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2C2"/>
    <w:multiLevelType w:val="multilevel"/>
    <w:tmpl w:val="AAF4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A7DEC"/>
    <w:multiLevelType w:val="hybridMultilevel"/>
    <w:tmpl w:val="4E9C3D7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1160774"/>
    <w:multiLevelType w:val="hybridMultilevel"/>
    <w:tmpl w:val="5FC0C6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A7FEF"/>
    <w:multiLevelType w:val="hybridMultilevel"/>
    <w:tmpl w:val="A0C635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51E5B"/>
    <w:multiLevelType w:val="hybridMultilevel"/>
    <w:tmpl w:val="839699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40373"/>
    <w:multiLevelType w:val="multilevel"/>
    <w:tmpl w:val="E50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3034B"/>
    <w:multiLevelType w:val="hybridMultilevel"/>
    <w:tmpl w:val="10EC7BAE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48A37E8"/>
    <w:multiLevelType w:val="multilevel"/>
    <w:tmpl w:val="09A6A36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225097"/>
    <w:multiLevelType w:val="hybridMultilevel"/>
    <w:tmpl w:val="FBE29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074C3"/>
    <w:multiLevelType w:val="hybridMultilevel"/>
    <w:tmpl w:val="69F8C8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42C0A"/>
    <w:multiLevelType w:val="hybridMultilevel"/>
    <w:tmpl w:val="65B08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55EA6"/>
    <w:multiLevelType w:val="hybridMultilevel"/>
    <w:tmpl w:val="BA9A3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C3931"/>
    <w:multiLevelType w:val="hybridMultilevel"/>
    <w:tmpl w:val="B9AC9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B3DC7"/>
    <w:multiLevelType w:val="hybridMultilevel"/>
    <w:tmpl w:val="7186A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E3D8B"/>
    <w:multiLevelType w:val="hybridMultilevel"/>
    <w:tmpl w:val="69263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858B4"/>
    <w:multiLevelType w:val="hybridMultilevel"/>
    <w:tmpl w:val="76E6E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63F2D"/>
    <w:multiLevelType w:val="hybridMultilevel"/>
    <w:tmpl w:val="B6EAC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D4A3E"/>
    <w:multiLevelType w:val="multilevel"/>
    <w:tmpl w:val="C39C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3"/>
  </w:num>
  <w:num w:numId="5">
    <w:abstractNumId w:val="3"/>
  </w:num>
  <w:num w:numId="6">
    <w:abstractNumId w:val="8"/>
  </w:num>
  <w:num w:numId="7">
    <w:abstractNumId w:val="6"/>
  </w:num>
  <w:num w:numId="8">
    <w:abstractNumId w:val="20"/>
  </w:num>
  <w:num w:numId="9">
    <w:abstractNumId w:val="15"/>
  </w:num>
  <w:num w:numId="10">
    <w:abstractNumId w:val="11"/>
  </w:num>
  <w:num w:numId="11">
    <w:abstractNumId w:val="17"/>
  </w:num>
  <w:num w:numId="12">
    <w:abstractNumId w:val="7"/>
  </w:num>
  <w:num w:numId="13">
    <w:abstractNumId w:val="9"/>
  </w:num>
  <w:num w:numId="14">
    <w:abstractNumId w:val="4"/>
  </w:num>
  <w:num w:numId="15">
    <w:abstractNumId w:val="16"/>
  </w:num>
  <w:num w:numId="16">
    <w:abstractNumId w:val="14"/>
  </w:num>
  <w:num w:numId="17">
    <w:abstractNumId w:val="18"/>
  </w:num>
  <w:num w:numId="18">
    <w:abstractNumId w:val="21"/>
  </w:num>
  <w:num w:numId="19">
    <w:abstractNumId w:val="2"/>
  </w:num>
  <w:num w:numId="20">
    <w:abstractNumId w:val="19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66"/>
    <w:rsid w:val="000264F3"/>
    <w:rsid w:val="000E31AF"/>
    <w:rsid w:val="0010681A"/>
    <w:rsid w:val="00117ACE"/>
    <w:rsid w:val="00120FE9"/>
    <w:rsid w:val="00144B2D"/>
    <w:rsid w:val="00147D70"/>
    <w:rsid w:val="001614CF"/>
    <w:rsid w:val="001851BC"/>
    <w:rsid w:val="001A140F"/>
    <w:rsid w:val="001B211F"/>
    <w:rsid w:val="001B5139"/>
    <w:rsid w:val="001C1015"/>
    <w:rsid w:val="001D491B"/>
    <w:rsid w:val="001E04B2"/>
    <w:rsid w:val="001E7E19"/>
    <w:rsid w:val="001E7EA4"/>
    <w:rsid w:val="00231AF6"/>
    <w:rsid w:val="00246959"/>
    <w:rsid w:val="00261941"/>
    <w:rsid w:val="00276B20"/>
    <w:rsid w:val="00283460"/>
    <w:rsid w:val="002D0154"/>
    <w:rsid w:val="002F6FFA"/>
    <w:rsid w:val="0032399E"/>
    <w:rsid w:val="00345F35"/>
    <w:rsid w:val="00355AEC"/>
    <w:rsid w:val="00384E54"/>
    <w:rsid w:val="00393805"/>
    <w:rsid w:val="003C19FE"/>
    <w:rsid w:val="003D21A3"/>
    <w:rsid w:val="003D3EA7"/>
    <w:rsid w:val="003F5EA3"/>
    <w:rsid w:val="003F7CA2"/>
    <w:rsid w:val="004033E9"/>
    <w:rsid w:val="0040386C"/>
    <w:rsid w:val="0042623E"/>
    <w:rsid w:val="00442125"/>
    <w:rsid w:val="0044623F"/>
    <w:rsid w:val="004564D1"/>
    <w:rsid w:val="004A5014"/>
    <w:rsid w:val="004F4008"/>
    <w:rsid w:val="0053342B"/>
    <w:rsid w:val="00535754"/>
    <w:rsid w:val="005615CB"/>
    <w:rsid w:val="00570E04"/>
    <w:rsid w:val="00584033"/>
    <w:rsid w:val="00594B79"/>
    <w:rsid w:val="0059540E"/>
    <w:rsid w:val="005B4FE1"/>
    <w:rsid w:val="005B5F91"/>
    <w:rsid w:val="005C1292"/>
    <w:rsid w:val="005F08EF"/>
    <w:rsid w:val="00605566"/>
    <w:rsid w:val="00627C54"/>
    <w:rsid w:val="00634841"/>
    <w:rsid w:val="00634F6C"/>
    <w:rsid w:val="00650B6A"/>
    <w:rsid w:val="0065417E"/>
    <w:rsid w:val="006708CD"/>
    <w:rsid w:val="00681911"/>
    <w:rsid w:val="006944EE"/>
    <w:rsid w:val="00695428"/>
    <w:rsid w:val="00696F84"/>
    <w:rsid w:val="00696FEA"/>
    <w:rsid w:val="00697E26"/>
    <w:rsid w:val="006B7A41"/>
    <w:rsid w:val="006D02A9"/>
    <w:rsid w:val="006F053B"/>
    <w:rsid w:val="006F44B4"/>
    <w:rsid w:val="006F7111"/>
    <w:rsid w:val="00707F32"/>
    <w:rsid w:val="00722566"/>
    <w:rsid w:val="00726AAF"/>
    <w:rsid w:val="00744399"/>
    <w:rsid w:val="007724F2"/>
    <w:rsid w:val="0077712E"/>
    <w:rsid w:val="007806AF"/>
    <w:rsid w:val="007C3CF9"/>
    <w:rsid w:val="007E71EB"/>
    <w:rsid w:val="00822870"/>
    <w:rsid w:val="00865FC8"/>
    <w:rsid w:val="00873ADC"/>
    <w:rsid w:val="0090092E"/>
    <w:rsid w:val="009066BF"/>
    <w:rsid w:val="00921F69"/>
    <w:rsid w:val="00922572"/>
    <w:rsid w:val="009247D8"/>
    <w:rsid w:val="009438C6"/>
    <w:rsid w:val="009A3CAE"/>
    <w:rsid w:val="009B5915"/>
    <w:rsid w:val="00A0338E"/>
    <w:rsid w:val="00A23A0B"/>
    <w:rsid w:val="00A471F2"/>
    <w:rsid w:val="00AE6004"/>
    <w:rsid w:val="00AF1B8F"/>
    <w:rsid w:val="00B116D9"/>
    <w:rsid w:val="00B91468"/>
    <w:rsid w:val="00BA7E8F"/>
    <w:rsid w:val="00BB261C"/>
    <w:rsid w:val="00BB388C"/>
    <w:rsid w:val="00C02311"/>
    <w:rsid w:val="00C03961"/>
    <w:rsid w:val="00C06EF6"/>
    <w:rsid w:val="00C15FEF"/>
    <w:rsid w:val="00C20E73"/>
    <w:rsid w:val="00C30029"/>
    <w:rsid w:val="00C30936"/>
    <w:rsid w:val="00C575EA"/>
    <w:rsid w:val="00C83FDD"/>
    <w:rsid w:val="00C93AA2"/>
    <w:rsid w:val="00C9438B"/>
    <w:rsid w:val="00C96DD1"/>
    <w:rsid w:val="00CA22E2"/>
    <w:rsid w:val="00CC5A7E"/>
    <w:rsid w:val="00CC6DA5"/>
    <w:rsid w:val="00CE6756"/>
    <w:rsid w:val="00D169DF"/>
    <w:rsid w:val="00D17AEE"/>
    <w:rsid w:val="00D4518A"/>
    <w:rsid w:val="00D562BC"/>
    <w:rsid w:val="00D567AD"/>
    <w:rsid w:val="00D63F1D"/>
    <w:rsid w:val="00D90DB0"/>
    <w:rsid w:val="00D942CB"/>
    <w:rsid w:val="00DE2620"/>
    <w:rsid w:val="00E101B7"/>
    <w:rsid w:val="00E3401B"/>
    <w:rsid w:val="00E76051"/>
    <w:rsid w:val="00EB499C"/>
    <w:rsid w:val="00EB63BC"/>
    <w:rsid w:val="00EB644B"/>
    <w:rsid w:val="00EE338F"/>
    <w:rsid w:val="00F65C92"/>
    <w:rsid w:val="00FE0A02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04A1F"/>
  <w15:chartTrackingRefBased/>
  <w15:docId w15:val="{97C0E4FC-3025-4A34-A0A2-D495C0F9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B4FE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F44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A3C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hAnsi="Arial"/>
      <w:b/>
      <w:szCs w:val="20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pPr>
      <w:jc w:val="both"/>
    </w:pPr>
    <w:rPr>
      <w:szCs w:val="20"/>
      <w:lang w:val="es-ES_tradnl"/>
    </w:rPr>
  </w:style>
  <w:style w:type="paragraph" w:styleId="Sangradetextonormal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5B5F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FE0A02"/>
    <w:pPr>
      <w:suppressAutoHyphens w:val="0"/>
      <w:spacing w:before="100" w:beforeAutospacing="1" w:after="100" w:afterAutospacing="1"/>
    </w:pPr>
    <w:rPr>
      <w:lang w:eastAsia="es-ES"/>
    </w:rPr>
  </w:style>
  <w:style w:type="paragraph" w:styleId="Textoindependiente3">
    <w:name w:val="Body Text 3"/>
    <w:basedOn w:val="Normal"/>
    <w:link w:val="Textoindependiente3Car"/>
    <w:rsid w:val="00C0396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C03961"/>
    <w:rPr>
      <w:sz w:val="16"/>
      <w:szCs w:val="16"/>
      <w:lang w:eastAsia="ar-SA"/>
    </w:rPr>
  </w:style>
  <w:style w:type="character" w:styleId="Textoennegrita">
    <w:name w:val="Strong"/>
    <w:qFormat/>
    <w:rsid w:val="00E3401B"/>
    <w:rPr>
      <w:b/>
      <w:bCs/>
    </w:rPr>
  </w:style>
  <w:style w:type="paragraph" w:styleId="Textodeglobo">
    <w:name w:val="Balloon Text"/>
    <w:basedOn w:val="Normal"/>
    <w:link w:val="TextodegloboCar"/>
    <w:rsid w:val="001B51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B5139"/>
    <w:rPr>
      <w:rFonts w:ascii="Segoe UI" w:hAnsi="Segoe UI" w:cs="Segoe UI"/>
      <w:sz w:val="18"/>
      <w:szCs w:val="18"/>
      <w:lang w:eastAsia="ar-SA"/>
    </w:rPr>
  </w:style>
  <w:style w:type="character" w:customStyle="1" w:styleId="apple-tab-span">
    <w:name w:val="apple-tab-span"/>
    <w:rsid w:val="00B91468"/>
  </w:style>
  <w:style w:type="character" w:customStyle="1" w:styleId="Ttulo4Car">
    <w:name w:val="Título 4 Car"/>
    <w:link w:val="Ttulo4"/>
    <w:semiHidden/>
    <w:rsid w:val="009A3CA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ui-dialog-title2">
    <w:name w:val="ui-dialog-title2"/>
    <w:rsid w:val="009A3CAE"/>
  </w:style>
  <w:style w:type="character" w:customStyle="1" w:styleId="ui-button-text8">
    <w:name w:val="ui-button-text8"/>
    <w:rsid w:val="009A3CAE"/>
  </w:style>
  <w:style w:type="character" w:customStyle="1" w:styleId="ui-dialog-title3">
    <w:name w:val="ui-dialog-title3"/>
    <w:rsid w:val="009A3CAE"/>
  </w:style>
  <w:style w:type="character" w:customStyle="1" w:styleId="bold1">
    <w:name w:val="bold1"/>
    <w:rsid w:val="009A3CAE"/>
    <w:rPr>
      <w:b/>
      <w:bCs/>
    </w:rPr>
  </w:style>
  <w:style w:type="character" w:customStyle="1" w:styleId="texto">
    <w:name w:val="texto"/>
    <w:rsid w:val="009A3CAE"/>
  </w:style>
  <w:style w:type="character" w:customStyle="1" w:styleId="Ttulo2Car">
    <w:name w:val="Título 2 Car"/>
    <w:link w:val="Ttulo2"/>
    <w:semiHidden/>
    <w:rsid w:val="005B4FE1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rsid w:val="009247D8"/>
  </w:style>
  <w:style w:type="paragraph" w:customStyle="1" w:styleId="Default">
    <w:name w:val="Default"/>
    <w:rsid w:val="00D451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semiHidden/>
    <w:rsid w:val="006F44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aconcuadrcula">
    <w:name w:val="Table Grid"/>
    <w:basedOn w:val="Tablanormal"/>
    <w:uiPriority w:val="39"/>
    <w:rsid w:val="00120F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uiPriority w:val="99"/>
    <w:rsid w:val="00120FE9"/>
    <w:pPr>
      <w:spacing w:line="241" w:lineRule="atLeast"/>
    </w:pPr>
    <w:rPr>
      <w:rFonts w:ascii="Lato" w:eastAsiaTheme="minorHAnsi" w:hAnsi="Lato" w:cstheme="minorBidi"/>
      <w:color w:val="auto"/>
      <w:lang w:eastAsia="en-US"/>
    </w:rPr>
  </w:style>
  <w:style w:type="character" w:customStyle="1" w:styleId="A3">
    <w:name w:val="A3"/>
    <w:uiPriority w:val="99"/>
    <w:rsid w:val="00120FE9"/>
    <w:rPr>
      <w:rFonts w:cs="Lato"/>
      <w:b/>
      <w:bCs/>
      <w:color w:val="221E1F"/>
      <w:sz w:val="28"/>
      <w:szCs w:val="28"/>
    </w:rPr>
  </w:style>
  <w:style w:type="character" w:styleId="nfasis">
    <w:name w:val="Emphasis"/>
    <w:basedOn w:val="Fuentedeprrafopredeter"/>
    <w:qFormat/>
    <w:rsid w:val="00627C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0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CPESRM</vt:lpstr>
    </vt:vector>
  </TitlesOfParts>
  <Company>PC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CPESRM</dc:title>
  <dc:subject/>
  <dc:creator>CPESRM</dc:creator>
  <cp:keywords/>
  <cp:lastModifiedBy>Colegio Educadores Sociales de Murcia</cp:lastModifiedBy>
  <cp:revision>5</cp:revision>
  <cp:lastPrinted>2016-05-11T14:41:00Z</cp:lastPrinted>
  <dcterms:created xsi:type="dcterms:W3CDTF">2019-03-28T09:49:00Z</dcterms:created>
  <dcterms:modified xsi:type="dcterms:W3CDTF">2019-03-28T09:54:00Z</dcterms:modified>
</cp:coreProperties>
</file>